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518"/>
      </w:tblGrid>
      <w:tr w:rsidR="003E58FC" w:rsidRPr="00F17F5B" w14:paraId="0C4D1122" w14:textId="77777777" w:rsidTr="00D11D5E">
        <w:tc>
          <w:tcPr>
            <w:tcW w:w="8931" w:type="dxa"/>
            <w:gridSpan w:val="2"/>
          </w:tcPr>
          <w:p w14:paraId="10FE714B" w14:textId="49513E36" w:rsidR="003E58FC" w:rsidRPr="00F17F5B" w:rsidRDefault="00F20F4D" w:rsidP="00C609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7F5B">
              <w:rPr>
                <w:rFonts w:ascii="Arial" w:hAnsi="Arial" w:cs="Arial"/>
                <w:b/>
                <w:sz w:val="20"/>
                <w:szCs w:val="20"/>
              </w:rPr>
              <w:t>PREKRŠKOVNOPRAVNA ŠOLA</w:t>
            </w:r>
            <w:r w:rsidR="00B94B2B" w:rsidRPr="00F17F5B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284A2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3E58FC" w:rsidRPr="00F17F5B" w14:paraId="50DD79CF" w14:textId="77777777" w:rsidTr="00D11D5E">
        <w:tc>
          <w:tcPr>
            <w:tcW w:w="8931" w:type="dxa"/>
            <w:gridSpan w:val="2"/>
          </w:tcPr>
          <w:p w14:paraId="2F35BC29" w14:textId="5472FAB6" w:rsidR="003E58FC" w:rsidRPr="00F17F5B" w:rsidRDefault="00284A2E" w:rsidP="00C609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24.</w:t>
            </w:r>
            <w:r w:rsidR="004832A0">
              <w:rPr>
                <w:rFonts w:ascii="Arial" w:hAnsi="Arial" w:cs="Arial"/>
                <w:b/>
                <w:sz w:val="20"/>
                <w:szCs w:val="20"/>
              </w:rPr>
              <w:t xml:space="preserve"> in 25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3307FB" w:rsidRPr="00F17F5B">
              <w:rPr>
                <w:rFonts w:ascii="Arial" w:hAnsi="Arial" w:cs="Arial"/>
                <w:b/>
                <w:sz w:val="20"/>
                <w:szCs w:val="20"/>
              </w:rPr>
              <w:t xml:space="preserve">september </w:t>
            </w:r>
            <w:r w:rsidR="00B94B2B" w:rsidRPr="00F17F5B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0396F263" w14:textId="37075431" w:rsidR="00B21F80" w:rsidRPr="00F17F5B" w:rsidRDefault="00B21F80" w:rsidP="00C609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58FC" w:rsidRPr="00F17F5B" w14:paraId="459EC64E" w14:textId="77777777" w:rsidTr="00D11D5E">
        <w:tc>
          <w:tcPr>
            <w:tcW w:w="8931" w:type="dxa"/>
            <w:gridSpan w:val="2"/>
          </w:tcPr>
          <w:p w14:paraId="5B96DCBB" w14:textId="05009516" w:rsidR="00B21F80" w:rsidRPr="00F17F5B" w:rsidRDefault="00284A2E" w:rsidP="00C609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Terme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Olimia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, Podčetrtek</w:t>
            </w:r>
          </w:p>
        </w:tc>
      </w:tr>
      <w:tr w:rsidR="00D52151" w:rsidRPr="00F17F5B" w14:paraId="30998751" w14:textId="77777777" w:rsidTr="00C6096B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14:paraId="757E3AB5" w14:textId="77777777" w:rsidR="00D11D5E" w:rsidRPr="00F17F5B" w:rsidRDefault="00D11D5E" w:rsidP="00C6096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6EDF0899" w14:textId="77777777" w:rsidR="00441549" w:rsidRDefault="007869A8" w:rsidP="00C6096B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7869A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PROGRAM</w:t>
            </w:r>
            <w:r w:rsidR="00284A2E" w:rsidRPr="00284A2E"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14:paraId="772A660A" w14:textId="381AF07E" w:rsidR="007869A8" w:rsidRPr="00F17F5B" w:rsidRDefault="007869A8" w:rsidP="00C6096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52151" w:rsidRPr="00F17F5B" w14:paraId="106EEF24" w14:textId="77777777" w:rsidTr="00C6096B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07AB" w14:textId="5E1E71A1" w:rsidR="00D52151" w:rsidRPr="00F17F5B" w:rsidRDefault="00D52151" w:rsidP="00C6096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17F5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Vodja </w:t>
            </w:r>
            <w:r w:rsidR="00B21F80" w:rsidRPr="00F17F5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šole</w:t>
            </w:r>
            <w:r w:rsidRPr="00F17F5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: </w:t>
            </w:r>
          </w:p>
          <w:p w14:paraId="62D7EB68" w14:textId="34C548EB" w:rsidR="00D52151" w:rsidRPr="00F17F5B" w:rsidRDefault="004A424D" w:rsidP="00C6096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17F5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F20F4D" w:rsidRPr="00F17F5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Boštjan Kovič, </w:t>
            </w:r>
            <w:r w:rsidR="00F20F4D" w:rsidRPr="00F17F5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višji sodnik</w:t>
            </w:r>
            <w:r w:rsidR="00B21F80" w:rsidRPr="00F17F5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, V</w:t>
            </w:r>
            <w:r w:rsidR="00F20F4D" w:rsidRPr="00F17F5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išje sodišče v Ljubljani </w:t>
            </w:r>
          </w:p>
        </w:tc>
      </w:tr>
      <w:tr w:rsidR="00D52151" w:rsidRPr="00F17F5B" w14:paraId="4260AF43" w14:textId="77777777" w:rsidTr="00C6096B">
        <w:tc>
          <w:tcPr>
            <w:tcW w:w="8931" w:type="dxa"/>
            <w:gridSpan w:val="2"/>
            <w:tcBorders>
              <w:top w:val="single" w:sz="4" w:space="0" w:color="auto"/>
            </w:tcBorders>
          </w:tcPr>
          <w:p w14:paraId="0AD9034F" w14:textId="1E79267C" w:rsidR="00D11D5E" w:rsidRPr="00F17F5B" w:rsidRDefault="00D11D5E" w:rsidP="00C6096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52151" w:rsidRPr="00F17F5B" w14:paraId="044F28D0" w14:textId="77777777" w:rsidTr="00C609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A15A6" w14:textId="237A15A6" w:rsidR="00D52151" w:rsidRPr="00F17F5B" w:rsidRDefault="00D52151" w:rsidP="00C6096B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</w:pPr>
            <w:r w:rsidRPr="00F17F5B"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  <w:t xml:space="preserve">Prvi dan, </w:t>
            </w:r>
            <w:r w:rsidR="00284A2E"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  <w:t>sreda</w:t>
            </w:r>
            <w:r w:rsidR="00B21F80" w:rsidRPr="00F17F5B"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  <w:t xml:space="preserve">, </w:t>
            </w:r>
            <w:r w:rsidR="00284A2E"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  <w:t>24</w:t>
            </w:r>
            <w:r w:rsidR="00B21F80" w:rsidRPr="00F17F5B"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  <w:t xml:space="preserve">. </w:t>
            </w:r>
            <w:r w:rsidR="003307FB" w:rsidRPr="00F17F5B"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  <w:t>september 202</w:t>
            </w:r>
            <w:r w:rsidR="00284A2E"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  <w:t>5</w:t>
            </w:r>
          </w:p>
          <w:p w14:paraId="001D6F9A" w14:textId="77777777" w:rsidR="00D52151" w:rsidRPr="00F17F5B" w:rsidRDefault="00D52151" w:rsidP="00C6096B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52151" w:rsidRPr="00F17F5B" w14:paraId="0AC4A3DF" w14:textId="77777777" w:rsidTr="00C609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6BDD5A13" w14:textId="08C50752" w:rsidR="00D52151" w:rsidRPr="00F17F5B" w:rsidRDefault="00A34BAB" w:rsidP="00C6096B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17F5B">
              <w:rPr>
                <w:rFonts w:ascii="Arial" w:hAnsi="Arial" w:cs="Arial"/>
                <w:sz w:val="20"/>
                <w:szCs w:val="20"/>
                <w:lang w:eastAsia="en-US"/>
              </w:rPr>
              <w:t>9.00</w:t>
            </w:r>
            <w:r w:rsidR="00B21F80" w:rsidRPr="00F17F5B">
              <w:rPr>
                <w:rFonts w:ascii="Arial" w:hAnsi="Arial" w:cs="Arial"/>
                <w:sz w:val="20"/>
                <w:szCs w:val="20"/>
                <w:lang w:eastAsia="en-US"/>
              </w:rPr>
              <w:t>-9.</w:t>
            </w:r>
            <w:r w:rsidR="003E282A" w:rsidRPr="00F17F5B"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25D5810D" w14:textId="6DCFD47C" w:rsidR="00D52151" w:rsidRPr="00F17F5B" w:rsidRDefault="00D52151" w:rsidP="00C6096B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17F5B">
              <w:rPr>
                <w:rFonts w:ascii="Arial" w:hAnsi="Arial" w:cs="Arial"/>
                <w:sz w:val="20"/>
                <w:szCs w:val="20"/>
                <w:lang w:eastAsia="en-US"/>
              </w:rPr>
              <w:t>Registracija udeležencev</w:t>
            </w:r>
            <w:r w:rsidR="009A304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52151" w:rsidRPr="00F17F5B" w14:paraId="37853C01" w14:textId="77777777" w:rsidTr="00C609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34CF54D0" w14:textId="77777777" w:rsidR="00D52151" w:rsidRPr="00F17F5B" w:rsidRDefault="00D52151" w:rsidP="00C6096B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10F58F40" w14:textId="77777777" w:rsidR="00D52151" w:rsidRPr="00F17F5B" w:rsidRDefault="00D52151" w:rsidP="00C6096B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52151" w:rsidRPr="00F17F5B" w14:paraId="50738B92" w14:textId="77777777" w:rsidTr="00C609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0D5BBD38" w14:textId="30D724D4" w:rsidR="00D52151" w:rsidRPr="00F17F5B" w:rsidRDefault="00D52151" w:rsidP="00C6096B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17F5B"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  <w:r w:rsidR="003E282A" w:rsidRPr="00F17F5B"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  <w:r w:rsidR="00B21F80" w:rsidRPr="00F17F5B">
              <w:rPr>
                <w:rFonts w:ascii="Arial" w:hAnsi="Arial" w:cs="Arial"/>
                <w:sz w:val="20"/>
                <w:szCs w:val="20"/>
                <w:lang w:eastAsia="en-US"/>
              </w:rPr>
              <w:t>-9.</w:t>
            </w:r>
            <w:r w:rsidR="003E282A" w:rsidRPr="00F17F5B">
              <w:rPr>
                <w:rFonts w:ascii="Arial" w:hAnsi="Arial" w:cs="Arial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382B833C" w14:textId="51652CD1" w:rsidR="00D52151" w:rsidRPr="00F17F5B" w:rsidRDefault="00D52151" w:rsidP="00C6096B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17F5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Uvodni nagovor</w:t>
            </w:r>
            <w:r w:rsidR="001F3B9F" w:rsidRPr="00F17F5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14:paraId="1376D26E" w14:textId="6136E843" w:rsidR="00B21F80" w:rsidRPr="00F17F5B" w:rsidRDefault="00F20F4D" w:rsidP="00C6096B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17F5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Boštjan Kovič, </w:t>
            </w:r>
            <w:r w:rsidRPr="00F17F5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višji sodnik, Višje sodišče v Ljubljani</w:t>
            </w:r>
          </w:p>
        </w:tc>
      </w:tr>
      <w:tr w:rsidR="000121AE" w:rsidRPr="00F17F5B" w14:paraId="461B94B6" w14:textId="77777777" w:rsidTr="00C609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6D07DF75" w14:textId="77777777" w:rsidR="000121AE" w:rsidRPr="00F17F5B" w:rsidRDefault="000121AE" w:rsidP="00C6096B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621476B9" w14:textId="77777777" w:rsidR="000121AE" w:rsidRPr="00F17F5B" w:rsidRDefault="000121AE" w:rsidP="00C6096B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E60753" w:rsidRPr="00F17F5B" w14:paraId="3F9EE1A3" w14:textId="77777777" w:rsidTr="00C609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72AC16E8" w14:textId="01BEF8DD" w:rsidR="00E60753" w:rsidRPr="00F17F5B" w:rsidRDefault="00E60753" w:rsidP="00C6096B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17F5B"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  <w:r w:rsidR="003E282A" w:rsidRPr="00F17F5B">
              <w:rPr>
                <w:rFonts w:ascii="Arial" w:hAnsi="Arial" w:cs="Arial"/>
                <w:sz w:val="20"/>
                <w:szCs w:val="20"/>
                <w:lang w:eastAsia="en-US"/>
              </w:rPr>
              <w:t>45</w:t>
            </w:r>
            <w:r w:rsidRPr="00F17F5B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753D52" w:rsidRPr="00F17F5B">
              <w:rPr>
                <w:rFonts w:ascii="Arial" w:hAnsi="Arial" w:cs="Arial"/>
                <w:sz w:val="20"/>
                <w:szCs w:val="20"/>
                <w:lang w:eastAsia="en-US"/>
              </w:rPr>
              <w:t>10.</w:t>
            </w:r>
            <w:r w:rsidR="003E282A" w:rsidRPr="00F17F5B"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7CAB78A4" w14:textId="5B0A04D7" w:rsidR="007712C9" w:rsidRPr="00F17F5B" w:rsidRDefault="007712C9" w:rsidP="007712C9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67797719"/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Medvrstniško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nasilje </w:t>
            </w:r>
          </w:p>
          <w:p w14:paraId="11C4A29B" w14:textId="341F4938" w:rsidR="00E60753" w:rsidRPr="00F17F5B" w:rsidRDefault="007712C9" w:rsidP="007712C9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167797745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Prof. dr. Katja Filipčič, </w:t>
            </w:r>
            <w:r w:rsidRPr="00246989">
              <w:rPr>
                <w:rFonts w:ascii="Arial" w:hAnsi="Arial" w:cs="Arial"/>
                <w:sz w:val="20"/>
                <w:szCs w:val="20"/>
              </w:rPr>
              <w:t>Pravna fakulteta Univerze v Ljubljani</w:t>
            </w:r>
            <w:r w:rsidRPr="00F17F5B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1"/>
          </w:p>
        </w:tc>
      </w:tr>
      <w:tr w:rsidR="00753D52" w:rsidRPr="00F17F5B" w14:paraId="39A8C65D" w14:textId="77777777" w:rsidTr="00C609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7CD62506" w14:textId="77777777" w:rsidR="00753D52" w:rsidRPr="00F17F5B" w:rsidRDefault="00753D52" w:rsidP="00C6096B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3E57641F" w14:textId="77777777" w:rsidR="00753D52" w:rsidRPr="00F17F5B" w:rsidRDefault="00753D52" w:rsidP="00C6096B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753D52" w:rsidRPr="00F17F5B" w14:paraId="728D0F8C" w14:textId="77777777" w:rsidTr="00C609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0C85AF9D" w14:textId="6A87E8E7" w:rsidR="00753D52" w:rsidRPr="00F17F5B" w:rsidRDefault="00753D52" w:rsidP="00C6096B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17F5B">
              <w:rPr>
                <w:rFonts w:ascii="Arial" w:hAnsi="Arial" w:cs="Arial"/>
                <w:sz w:val="20"/>
                <w:szCs w:val="20"/>
                <w:lang w:eastAsia="en-US"/>
              </w:rPr>
              <w:t>10.</w:t>
            </w:r>
            <w:r w:rsidR="003E282A" w:rsidRPr="00F17F5B"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  <w:r w:rsidRPr="00F17F5B">
              <w:rPr>
                <w:rFonts w:ascii="Arial" w:hAnsi="Arial" w:cs="Arial"/>
                <w:sz w:val="20"/>
                <w:szCs w:val="20"/>
                <w:lang w:eastAsia="en-US"/>
              </w:rPr>
              <w:t>-1</w:t>
            </w:r>
            <w:r w:rsidR="003E282A" w:rsidRPr="00F17F5B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D715FD" w:rsidRPr="00F17F5B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="003E282A" w:rsidRPr="00F17F5B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7FAEDE24" w14:textId="4B6C330E" w:rsidR="00753D52" w:rsidRPr="00F17F5B" w:rsidRDefault="00753D52" w:rsidP="00C6096B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17F5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Odmor za kavo </w:t>
            </w:r>
          </w:p>
        </w:tc>
      </w:tr>
      <w:tr w:rsidR="00B24A3E" w:rsidRPr="00F17F5B" w14:paraId="3D5A1F57" w14:textId="77777777" w:rsidTr="005E08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4E92ECE6" w14:textId="77777777" w:rsidR="00B24A3E" w:rsidRPr="00F17F5B" w:rsidRDefault="00B24A3E" w:rsidP="005E0857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759702FA" w14:textId="77777777" w:rsidR="00B24A3E" w:rsidRPr="00F17F5B" w:rsidRDefault="00B24A3E" w:rsidP="005E0857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7869A8" w:rsidRPr="00F17F5B" w14:paraId="131B5AC2" w14:textId="77777777" w:rsidTr="005E08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45712373" w14:textId="6AEAFF89" w:rsidR="007869A8" w:rsidRPr="00F17F5B" w:rsidRDefault="007869A8" w:rsidP="007869A8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11.00-11.45</w:t>
            </w: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2069BA43" w14:textId="19244D14" w:rsidR="007869A8" w:rsidRPr="00F17F5B" w:rsidRDefault="007869A8" w:rsidP="007869A8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869A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Jezikovna norma za pisce uradovalnih in pravnih besedil v slovenščini</w:t>
            </w:r>
          </w:p>
        </w:tc>
      </w:tr>
      <w:tr w:rsidR="007869A8" w:rsidRPr="00F17F5B" w14:paraId="02D9D04A" w14:textId="77777777" w:rsidTr="005E08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1B7583B8" w14:textId="77777777" w:rsidR="007869A8" w:rsidRPr="00F17F5B" w:rsidRDefault="007869A8" w:rsidP="007869A8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064AE903" w14:textId="43AD9228" w:rsidR="007869A8" w:rsidRPr="00F17F5B" w:rsidRDefault="007869A8" w:rsidP="007869A8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869A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Kristina Mlakar Pučnik, </w:t>
            </w:r>
            <w:r w:rsidRPr="007869A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slovenistka lektorica in jezikovna svetovalka</w:t>
            </w:r>
          </w:p>
        </w:tc>
      </w:tr>
      <w:tr w:rsidR="00B24A3E" w:rsidRPr="00F17F5B" w14:paraId="17B9871A" w14:textId="77777777" w:rsidTr="000A1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4D42EF13" w14:textId="3B0BD02A" w:rsidR="00B24A3E" w:rsidRPr="00F17F5B" w:rsidRDefault="00B24A3E" w:rsidP="00B24A3E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28DF407B" w14:textId="4380B0CF" w:rsidR="00B24A3E" w:rsidRPr="00F17F5B" w:rsidRDefault="00B24A3E" w:rsidP="00B24A3E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24A3E" w:rsidRPr="00F17F5B" w14:paraId="03D0F15B" w14:textId="77777777" w:rsidTr="00C609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2B24ED79" w14:textId="76396CC7" w:rsidR="00B24A3E" w:rsidRPr="00F17F5B" w:rsidRDefault="00B24A3E" w:rsidP="00B24A3E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17F5B">
              <w:rPr>
                <w:rFonts w:ascii="Arial" w:hAnsi="Arial" w:cs="Arial"/>
                <w:sz w:val="20"/>
                <w:szCs w:val="20"/>
                <w:lang w:eastAsia="en-US"/>
              </w:rPr>
              <w:t>11.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45</w:t>
            </w:r>
            <w:r w:rsidRPr="00F17F5B">
              <w:rPr>
                <w:rFonts w:ascii="Arial" w:hAnsi="Arial" w:cs="Arial"/>
                <w:sz w:val="20"/>
                <w:szCs w:val="20"/>
                <w:lang w:eastAsia="en-US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F17F5B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1E16B39E" w14:textId="24CC3FB3" w:rsidR="00A83D2D" w:rsidRDefault="002576CA" w:rsidP="00EC6703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bookmarkStart w:id="2" w:name="_Hlk195007263"/>
            <w:r w:rsidRPr="0024698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Sistemska ureditev dovoljenj za prebivanje, zaposlovanje in delo tujcev </w:t>
            </w:r>
            <w:bookmarkEnd w:id="2"/>
            <w:r w:rsidR="00B24A3E" w:rsidRPr="0024698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14:paraId="42B70F40" w14:textId="2F48ACA1" w:rsidR="00B24A3E" w:rsidRPr="00F17F5B" w:rsidRDefault="00EC6703" w:rsidP="00EC6703">
            <w:pPr>
              <w:pStyle w:val="Standardus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EC6703">
              <w:rPr>
                <w:rFonts w:ascii="Arial" w:hAnsi="Arial" w:cs="Arial"/>
                <w:b/>
                <w:bCs/>
                <w:sz w:val="20"/>
                <w:szCs w:val="20"/>
              </w:rPr>
              <w:t>r. Damjan Gantar,</w:t>
            </w:r>
            <w:r w:rsidRPr="00AC2EB8">
              <w:rPr>
                <w:rFonts w:ascii="Arial" w:hAnsi="Arial" w:cs="Arial"/>
                <w:sz w:val="20"/>
                <w:szCs w:val="20"/>
              </w:rPr>
              <w:t xml:space="preserve"> višji sodnik, Upravno sodišče 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24A3E" w:rsidRPr="00F17F5B" w14:paraId="7E524C87" w14:textId="77777777" w:rsidTr="005E08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585843CE" w14:textId="77777777" w:rsidR="00B24A3E" w:rsidRPr="00F17F5B" w:rsidRDefault="00B24A3E" w:rsidP="005E0857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4D2E251B" w14:textId="77777777" w:rsidR="00B24A3E" w:rsidRPr="00F17F5B" w:rsidRDefault="00B24A3E" w:rsidP="00EC6703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24A3E" w:rsidRPr="00F17F5B" w14:paraId="4D8E0C79" w14:textId="77777777" w:rsidTr="005E08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3B909550" w14:textId="7FF54403" w:rsidR="00B24A3E" w:rsidRPr="00F17F5B" w:rsidRDefault="00B24A3E" w:rsidP="005E0857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17F5B">
              <w:rPr>
                <w:rFonts w:ascii="Arial" w:hAnsi="Arial" w:cs="Arial"/>
                <w:sz w:val="20"/>
                <w:szCs w:val="20"/>
                <w:lang w:eastAsia="en-US"/>
              </w:rPr>
              <w:t>12.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  <w:r w:rsidRPr="00F17F5B">
              <w:rPr>
                <w:rFonts w:ascii="Arial" w:hAnsi="Arial" w:cs="Arial"/>
                <w:sz w:val="20"/>
                <w:szCs w:val="20"/>
                <w:lang w:eastAsia="en-US"/>
              </w:rPr>
              <w:t>-14.</w:t>
            </w:r>
            <w:r w:rsidR="002576CA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34BCE445" w14:textId="0F8B2A5C" w:rsidR="00B24A3E" w:rsidRPr="00F17F5B" w:rsidRDefault="00B24A3E" w:rsidP="005E0857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17F5B">
              <w:rPr>
                <w:rFonts w:ascii="Arial" w:hAnsi="Arial" w:cs="Arial"/>
                <w:sz w:val="20"/>
                <w:szCs w:val="20"/>
                <w:lang w:eastAsia="en-US"/>
              </w:rPr>
              <w:t>Odmor za kosilo</w:t>
            </w:r>
            <w:r w:rsidR="002576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24A3E" w:rsidRPr="00F17F5B" w14:paraId="1956609D" w14:textId="77777777" w:rsidTr="000A1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3109BA93" w14:textId="77777777" w:rsidR="00B24A3E" w:rsidRPr="00F17F5B" w:rsidRDefault="00B24A3E" w:rsidP="00B24A3E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5D4774BD" w14:textId="77777777" w:rsidR="00B24A3E" w:rsidRPr="00F17F5B" w:rsidRDefault="00B24A3E" w:rsidP="00B24A3E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24A3E" w:rsidRPr="00F17F5B" w14:paraId="704BB622" w14:textId="77777777" w:rsidTr="000A1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181DF20D" w14:textId="34913F73" w:rsidR="00B24A3E" w:rsidRPr="00F17F5B" w:rsidRDefault="00B24A3E" w:rsidP="00B24A3E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17F5B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  <w:r w:rsidR="002576CA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  <w:r w:rsidRPr="00F17F5B">
              <w:rPr>
                <w:rFonts w:ascii="Arial" w:hAnsi="Arial" w:cs="Arial"/>
                <w:sz w:val="20"/>
                <w:szCs w:val="20"/>
                <w:lang w:eastAsia="en-US"/>
              </w:rPr>
              <w:t>-1</w:t>
            </w:r>
            <w:r w:rsidR="002576CA">
              <w:rPr>
                <w:rFonts w:ascii="Arial" w:hAnsi="Arial" w:cs="Arial"/>
                <w:sz w:val="20"/>
                <w:szCs w:val="20"/>
                <w:lang w:eastAsia="en-US"/>
              </w:rPr>
              <w:t>4.45</w:t>
            </w:r>
          </w:p>
          <w:p w14:paraId="1538C5CB" w14:textId="3828E451" w:rsidR="00B24A3E" w:rsidRPr="00F17F5B" w:rsidRDefault="00B24A3E" w:rsidP="00B24A3E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01C0B80A" w14:textId="5354BEDE" w:rsidR="00A9115F" w:rsidRDefault="00A9115F" w:rsidP="00A9115F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bookmarkStart w:id="3" w:name="_Hlk196738497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Tehnični vidiki elektronskega cestninjenja</w:t>
            </w:r>
            <w:bookmarkEnd w:id="3"/>
          </w:p>
          <w:p w14:paraId="3E08BD1C" w14:textId="752B2F59" w:rsidR="00B24A3E" w:rsidRPr="00F17F5B" w:rsidRDefault="00A9115F" w:rsidP="00A9115F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bookmarkStart w:id="4" w:name="_Hlk196738534"/>
            <w:r w:rsidRPr="00F17F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Mitja Štular, </w:t>
            </w:r>
            <w:r w:rsidRPr="00B33C83">
              <w:rPr>
                <w:rFonts w:ascii="Arial" w:hAnsi="Arial" w:cs="Arial"/>
                <w:sz w:val="20"/>
                <w:szCs w:val="20"/>
              </w:rPr>
              <w:t>sodni izvedenec za telekomunikacije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4"/>
          </w:p>
        </w:tc>
      </w:tr>
      <w:tr w:rsidR="00B24A3E" w:rsidRPr="00F17F5B" w14:paraId="1CF52E33" w14:textId="77777777" w:rsidTr="000A1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0E211574" w14:textId="77777777" w:rsidR="00B24A3E" w:rsidRPr="00F17F5B" w:rsidRDefault="00B24A3E" w:rsidP="00B24A3E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2640BF3C" w14:textId="77777777" w:rsidR="00B24A3E" w:rsidRPr="00F17F5B" w:rsidRDefault="00B24A3E" w:rsidP="00B24A3E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24A3E" w:rsidRPr="00F17F5B" w14:paraId="105EFCAC" w14:textId="77777777" w:rsidTr="000A1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5C377DF9" w14:textId="1EAEC058" w:rsidR="00B24A3E" w:rsidRPr="00F17F5B" w:rsidRDefault="00B24A3E" w:rsidP="00B24A3E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17F5B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2576CA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F17F5B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="000A09FE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EA2D83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F17F5B">
              <w:rPr>
                <w:rFonts w:ascii="Arial" w:hAnsi="Arial" w:cs="Arial"/>
                <w:sz w:val="20"/>
                <w:szCs w:val="20"/>
                <w:lang w:eastAsia="en-US"/>
              </w:rPr>
              <w:t>-1</w:t>
            </w:r>
            <w:r w:rsidR="002576CA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Pr="00F17F5B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="002576CA">
              <w:rPr>
                <w:rFonts w:ascii="Arial" w:hAnsi="Arial" w:cs="Arial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301BEC90" w14:textId="60EEDD1B" w:rsidR="00B24A3E" w:rsidRPr="00246989" w:rsidRDefault="00B24A3E" w:rsidP="00B24A3E">
            <w:pPr>
              <w:jc w:val="both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5D73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Delavnice - Vprašanja iz sodne prakse </w:t>
            </w:r>
          </w:p>
          <w:p w14:paraId="0297509F" w14:textId="4033F403" w:rsidR="00B24A3E" w:rsidRPr="005D738A" w:rsidRDefault="00B24A3E" w:rsidP="00B24A3E">
            <w:pPr>
              <w:rPr>
                <w:rFonts w:ascii="Arial" w:hAnsi="Arial" w:cs="Arial"/>
                <w:sz w:val="20"/>
                <w:szCs w:val="20"/>
              </w:rPr>
            </w:pPr>
            <w:r w:rsidRPr="005D73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Boštjan Kovič, </w:t>
            </w:r>
            <w:r w:rsidRPr="005D738A">
              <w:rPr>
                <w:rFonts w:ascii="Arial" w:hAnsi="Arial" w:cs="Arial"/>
                <w:sz w:val="20"/>
                <w:szCs w:val="20"/>
              </w:rPr>
              <w:t>višji sodnik, Višje sodišče v Ljubljani</w:t>
            </w:r>
            <w:r w:rsidR="001754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E89312" w14:textId="286FA595" w:rsidR="00B24A3E" w:rsidRPr="005D738A" w:rsidRDefault="00F63A80" w:rsidP="002576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3A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Liljana </w:t>
            </w:r>
            <w:proofErr w:type="spellStart"/>
            <w:r w:rsidRPr="00F63A80">
              <w:rPr>
                <w:rFonts w:ascii="Arial" w:hAnsi="Arial" w:cs="Arial"/>
                <w:b/>
                <w:bCs/>
                <w:sz w:val="20"/>
                <w:szCs w:val="20"/>
              </w:rPr>
              <w:t>Selinšek</w:t>
            </w:r>
            <w:proofErr w:type="spellEnd"/>
            <w:r w:rsidRPr="00F63A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F106D8">
              <w:rPr>
                <w:rFonts w:ascii="Arial" w:hAnsi="Arial" w:cs="Arial"/>
                <w:sz w:val="20"/>
                <w:szCs w:val="20"/>
              </w:rPr>
              <w:t>višja sodnica, Višje sodišče v Mariboru</w:t>
            </w:r>
            <w:r w:rsidRPr="00F63A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24A3E" w:rsidRPr="00F17F5B" w14:paraId="1CE42FA5" w14:textId="77777777" w:rsidTr="000A1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0D01C0F7" w14:textId="77777777" w:rsidR="00B24A3E" w:rsidRPr="00F17F5B" w:rsidRDefault="00B24A3E" w:rsidP="00B24A3E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17546CF2" w14:textId="77777777" w:rsidR="00B24A3E" w:rsidRPr="00F17F5B" w:rsidRDefault="00B24A3E" w:rsidP="00B24A3E">
            <w:pPr>
              <w:tabs>
                <w:tab w:val="left" w:pos="1276"/>
              </w:tabs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24A3E" w:rsidRPr="00F17F5B" w14:paraId="7295B8AC" w14:textId="77777777" w:rsidTr="000A1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7C2CDBB6" w14:textId="01970732" w:rsidR="00B24A3E" w:rsidRPr="00F17F5B" w:rsidRDefault="00B24A3E" w:rsidP="00B24A3E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17F5B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2576CA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="002576CA">
              <w:rPr>
                <w:rFonts w:ascii="Arial" w:hAnsi="Arial" w:cs="Arial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5FF5C50F" w14:textId="31ECECE7" w:rsidR="00B24A3E" w:rsidRPr="00F17F5B" w:rsidRDefault="00B24A3E" w:rsidP="00B24A3E">
            <w:pPr>
              <w:pStyle w:val="Brezrazmikov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 w:rsidRPr="00F17F5B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Zaključek prvega dne izobraževanja </w:t>
            </w:r>
          </w:p>
        </w:tc>
      </w:tr>
    </w:tbl>
    <w:p w14:paraId="74DA91B9" w14:textId="60562825" w:rsidR="007D75CF" w:rsidRPr="00F17F5B" w:rsidRDefault="007D75CF" w:rsidP="00C6096B">
      <w:pPr>
        <w:suppressAutoHyphens w:val="0"/>
        <w:jc w:val="both"/>
        <w:rPr>
          <w:rFonts w:cs="Arial"/>
          <w:sz w:val="20"/>
          <w:szCs w:val="20"/>
        </w:rPr>
      </w:pPr>
    </w:p>
    <w:p w14:paraId="644EEBDB" w14:textId="77777777" w:rsidR="00D11D5E" w:rsidRDefault="00D11D5E" w:rsidP="00C6096B">
      <w:pPr>
        <w:suppressAutoHyphens w:val="0"/>
        <w:jc w:val="both"/>
        <w:rPr>
          <w:rFonts w:cs="Arial"/>
          <w:sz w:val="20"/>
          <w:szCs w:val="20"/>
        </w:rPr>
      </w:pPr>
    </w:p>
    <w:p w14:paraId="0C3AD2A5" w14:textId="77777777" w:rsidR="00B767B5" w:rsidRPr="00F17F5B" w:rsidRDefault="00B767B5" w:rsidP="00C6096B">
      <w:pPr>
        <w:suppressAutoHyphens w:val="0"/>
        <w:jc w:val="both"/>
        <w:rPr>
          <w:rFonts w:cs="Arial"/>
          <w:sz w:val="20"/>
          <w:szCs w:val="20"/>
        </w:rPr>
      </w:pP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1413"/>
        <w:gridCol w:w="7513"/>
      </w:tblGrid>
      <w:tr w:rsidR="003A7446" w:rsidRPr="00F17F5B" w14:paraId="11F477DD" w14:textId="77777777" w:rsidTr="00C6096B">
        <w:tc>
          <w:tcPr>
            <w:tcW w:w="8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0F837" w14:textId="33D2470F" w:rsidR="003A7446" w:rsidRPr="00F17F5B" w:rsidRDefault="00E75A20" w:rsidP="00C6096B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</w:pPr>
            <w:r w:rsidRPr="00F17F5B"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  <w:t>Drugi dan,</w:t>
            </w:r>
            <w:r w:rsidR="003A7446" w:rsidRPr="00F17F5B"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="00284A2E"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  <w:t>četrtek, 25</w:t>
            </w:r>
            <w:r w:rsidR="003307FB" w:rsidRPr="00F17F5B"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  <w:t>. september 202</w:t>
            </w:r>
            <w:r w:rsidR="00284A2E"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  <w:t>5</w:t>
            </w:r>
          </w:p>
          <w:p w14:paraId="132F203D" w14:textId="77777777" w:rsidR="003A7446" w:rsidRPr="00F17F5B" w:rsidRDefault="003A7446" w:rsidP="00C6096B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3A7446" w:rsidRPr="00F17F5B" w14:paraId="76A8DA64" w14:textId="77777777" w:rsidTr="00DA39A3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6AA7197F" w14:textId="6870A25F" w:rsidR="003A7446" w:rsidRPr="00F17F5B" w:rsidRDefault="009A0482" w:rsidP="00C6096B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17F5B">
              <w:rPr>
                <w:rFonts w:ascii="Arial" w:hAnsi="Arial" w:cs="Arial"/>
                <w:sz w:val="20"/>
                <w:szCs w:val="20"/>
                <w:lang w:eastAsia="en-US"/>
              </w:rPr>
              <w:t>8.30</w:t>
            </w:r>
            <w:r w:rsidR="003A7446" w:rsidRPr="00F17F5B">
              <w:rPr>
                <w:rFonts w:ascii="Arial" w:hAnsi="Arial" w:cs="Arial"/>
                <w:sz w:val="20"/>
                <w:szCs w:val="20"/>
                <w:lang w:eastAsia="en-US"/>
              </w:rPr>
              <w:t>-9.</w:t>
            </w:r>
            <w:r w:rsidRPr="00F17F5B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="00653616" w:rsidRPr="00F17F5B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78A1087" w14:textId="6ED5D1DA" w:rsidR="003A7446" w:rsidRPr="00F17F5B" w:rsidRDefault="003A7446" w:rsidP="00C6096B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17F5B">
              <w:rPr>
                <w:rFonts w:ascii="Arial" w:hAnsi="Arial" w:cs="Arial"/>
                <w:sz w:val="20"/>
                <w:szCs w:val="20"/>
                <w:lang w:eastAsia="en-US"/>
              </w:rPr>
              <w:t>Registracija udeležencev</w:t>
            </w:r>
            <w:r w:rsidR="009A304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5412" w:rsidRPr="00F17F5B" w14:paraId="13587265" w14:textId="77777777" w:rsidTr="00DA39A3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625419A8" w14:textId="77777777" w:rsidR="00935412" w:rsidRPr="00F17F5B" w:rsidRDefault="00935412" w:rsidP="00C6096B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4F693D10" w14:textId="77777777" w:rsidR="00935412" w:rsidRPr="00F17F5B" w:rsidRDefault="00935412" w:rsidP="00C6096B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5412" w:rsidRPr="00F17F5B" w14:paraId="0B0F793A" w14:textId="77777777" w:rsidTr="00DA39A3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43294F87" w14:textId="449EC18C" w:rsidR="00935412" w:rsidRPr="00F17F5B" w:rsidRDefault="00935412" w:rsidP="00C6096B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17F5B"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  <w:r w:rsidR="009A0482" w:rsidRPr="00F17F5B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="00653616" w:rsidRPr="00F17F5B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Pr="00F17F5B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246989">
              <w:rPr>
                <w:rFonts w:ascii="Arial" w:hAnsi="Arial" w:cs="Arial"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53E34E55" w14:textId="280694D6" w:rsidR="00935412" w:rsidRPr="0028700A" w:rsidRDefault="001754ED" w:rsidP="00AA5C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5" w:name="_Hlk169175892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Hišna preiskava v hitrem in rednem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prekrškovnem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postopku </w:t>
            </w:r>
          </w:p>
          <w:bookmarkEnd w:id="5"/>
          <w:p w14:paraId="22DCC8C9" w14:textId="36DCFBE9" w:rsidR="0028700A" w:rsidRPr="0028700A" w:rsidRDefault="00246989" w:rsidP="0028700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17F5B">
              <w:rPr>
                <w:rFonts w:ascii="Arial" w:hAnsi="Arial" w:cs="Arial"/>
                <w:b/>
                <w:bCs/>
                <w:sz w:val="20"/>
                <w:szCs w:val="20"/>
              </w:rPr>
              <w:t>Dr. Luka Vavken</w:t>
            </w:r>
            <w:r w:rsidRPr="00F17F5B">
              <w:rPr>
                <w:rFonts w:ascii="Arial" w:hAnsi="Arial" w:cs="Arial"/>
                <w:sz w:val="20"/>
                <w:szCs w:val="20"/>
              </w:rPr>
              <w:t>, pravosodni svetnik I, Vrhovno sodišče Republike Slovenije</w:t>
            </w:r>
            <w:r w:rsidR="009A30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53616" w:rsidRPr="00F17F5B" w14:paraId="495AFFFD" w14:textId="77777777" w:rsidTr="00DA39A3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0C0EC5CE" w14:textId="77777777" w:rsidR="00653616" w:rsidRPr="00F17F5B" w:rsidRDefault="00653616" w:rsidP="00C6096B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DC7141A" w14:textId="77777777" w:rsidR="00653616" w:rsidRPr="00F17F5B" w:rsidRDefault="00653616" w:rsidP="00C6096B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83D2D" w:rsidRPr="00F17F5B" w14:paraId="6F928B1A" w14:textId="77777777" w:rsidTr="00DA39A3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431B5EE2" w14:textId="3CC19446" w:rsidR="00A83D2D" w:rsidRPr="00F17F5B" w:rsidRDefault="00246989" w:rsidP="00A83D2D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10.00-</w:t>
            </w:r>
            <w:r w:rsidR="00A83D2D" w:rsidRPr="00F17F5B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32AE382" w14:textId="7420B3D0" w:rsidR="00A21582" w:rsidRDefault="009004BF" w:rsidP="00A83D2D">
            <w:pPr>
              <w:jc w:val="both"/>
            </w:pPr>
            <w:r w:rsidRPr="009004BF">
              <w:rPr>
                <w:rFonts w:ascii="Arial" w:hAnsi="Arial" w:cs="Arial"/>
                <w:b/>
                <w:bCs/>
                <w:sz w:val="20"/>
                <w:szCs w:val="20"/>
              </w:rPr>
              <w:t>Odgovornost vodstva pravne osebe za prekršek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  <w:r w:rsidR="00246989" w:rsidRPr="00246989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</w:p>
          <w:p w14:paraId="0C13D301" w14:textId="56B8F714" w:rsidR="00A83D2D" w:rsidRPr="00F17F5B" w:rsidRDefault="00246989" w:rsidP="00A83D2D">
            <w:pPr>
              <w:jc w:val="both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bookmarkStart w:id="6" w:name="_Hlk196739261"/>
            <w:r w:rsidRPr="00B44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Liljana </w:t>
            </w:r>
            <w:proofErr w:type="spellStart"/>
            <w:r w:rsidRPr="00B44A65">
              <w:rPr>
                <w:rFonts w:ascii="Arial" w:hAnsi="Arial" w:cs="Arial"/>
                <w:b/>
                <w:bCs/>
                <w:sz w:val="20"/>
                <w:szCs w:val="20"/>
              </w:rPr>
              <w:t>Selinšek</w:t>
            </w:r>
            <w:proofErr w:type="spellEnd"/>
            <w:r w:rsidRPr="00F17F5B">
              <w:rPr>
                <w:rFonts w:ascii="Arial" w:hAnsi="Arial" w:cs="Arial"/>
                <w:sz w:val="20"/>
                <w:szCs w:val="20"/>
              </w:rPr>
              <w:t>, višja sodnica, Višje sodišče v Mariboru</w:t>
            </w:r>
            <w:r w:rsidR="009A3040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6"/>
          </w:p>
        </w:tc>
      </w:tr>
      <w:tr w:rsidR="00A83D2D" w:rsidRPr="00F17F5B" w14:paraId="59A3CADB" w14:textId="77777777" w:rsidTr="00DA39A3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6A14970F" w14:textId="77777777" w:rsidR="00A83D2D" w:rsidRPr="00F17F5B" w:rsidRDefault="00A83D2D" w:rsidP="00A83D2D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32F41A5A" w14:textId="7B187BC0" w:rsidR="00A83D2D" w:rsidRPr="00F17F5B" w:rsidRDefault="00A83D2D" w:rsidP="00A83D2D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83D2D" w:rsidRPr="00F17F5B" w14:paraId="6161727C" w14:textId="77777777" w:rsidTr="00DA39A3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7B2994E8" w14:textId="1E4E09FA" w:rsidR="00A83D2D" w:rsidRPr="00F17F5B" w:rsidRDefault="00A83D2D" w:rsidP="00A83D2D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17F5B">
              <w:rPr>
                <w:rFonts w:ascii="Arial" w:hAnsi="Arial" w:cs="Arial"/>
                <w:sz w:val="20"/>
                <w:szCs w:val="20"/>
                <w:lang w:eastAsia="en-US"/>
              </w:rPr>
              <w:t>10.</w:t>
            </w:r>
            <w:r w:rsidR="00246989">
              <w:rPr>
                <w:rFonts w:ascii="Arial" w:hAnsi="Arial" w:cs="Arial"/>
                <w:sz w:val="20"/>
                <w:szCs w:val="20"/>
                <w:lang w:eastAsia="en-US"/>
              </w:rPr>
              <w:t>45</w:t>
            </w:r>
            <w:r w:rsidRPr="00F17F5B">
              <w:rPr>
                <w:rFonts w:ascii="Arial" w:hAnsi="Arial" w:cs="Arial"/>
                <w:sz w:val="20"/>
                <w:szCs w:val="20"/>
                <w:lang w:eastAsia="en-US"/>
              </w:rPr>
              <w:t>-11.</w:t>
            </w:r>
            <w:r w:rsidR="00246989"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054273CF" w14:textId="61366FE8" w:rsidR="00A83D2D" w:rsidRPr="00F17F5B" w:rsidRDefault="00A83D2D" w:rsidP="00A83D2D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17F5B">
              <w:rPr>
                <w:rFonts w:ascii="Arial" w:hAnsi="Arial" w:cs="Arial"/>
                <w:sz w:val="20"/>
                <w:szCs w:val="20"/>
                <w:lang w:eastAsia="en-US"/>
              </w:rPr>
              <w:t xml:space="preserve">Odmor za kavo </w:t>
            </w:r>
          </w:p>
        </w:tc>
      </w:tr>
      <w:tr w:rsidR="00A83D2D" w:rsidRPr="00F17F5B" w14:paraId="57C984A2" w14:textId="77777777" w:rsidTr="00DA39A3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6BAA4E01" w14:textId="77777777" w:rsidR="00A83D2D" w:rsidRPr="00F17F5B" w:rsidRDefault="00A83D2D" w:rsidP="00A83D2D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7F7F7572" w14:textId="77777777" w:rsidR="00A83D2D" w:rsidRPr="00F17F5B" w:rsidRDefault="00A83D2D" w:rsidP="00A83D2D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C279F" w:rsidRPr="00F17F5B" w14:paraId="4EC90E88" w14:textId="77777777" w:rsidTr="00DA39A3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7AF09E85" w14:textId="736DD635" w:rsidR="000C279F" w:rsidRPr="00F17F5B" w:rsidRDefault="000C279F" w:rsidP="000C279F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17F5B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11.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  <w:r w:rsidRPr="00F17F5B">
              <w:rPr>
                <w:rFonts w:ascii="Arial" w:hAnsi="Arial" w:cs="Arial"/>
                <w:sz w:val="20"/>
                <w:szCs w:val="20"/>
                <w:lang w:eastAsia="en-US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2.00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1A09C740" w14:textId="77777777" w:rsidR="00A9115F" w:rsidRPr="00F17F5B" w:rsidRDefault="00A9115F" w:rsidP="00A9115F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Varstvo osebnih podatkov v sodnih postopkih </w:t>
            </w:r>
          </w:p>
          <w:p w14:paraId="64AFFEA6" w14:textId="042DABC2" w:rsidR="00A9115F" w:rsidRPr="00F17F5B" w:rsidRDefault="00A9115F" w:rsidP="00A9115F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Mojca Komac Adlešič, </w:t>
            </w:r>
            <w:r w:rsidRPr="00284A2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generalna sekretarka Informacijskega pooblaščenca</w:t>
            </w:r>
          </w:p>
        </w:tc>
      </w:tr>
      <w:tr w:rsidR="000C279F" w:rsidRPr="00F17F5B" w14:paraId="15EB3B84" w14:textId="77777777" w:rsidTr="00DA39A3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26C43F56" w14:textId="202B65EF" w:rsidR="000C279F" w:rsidRPr="00F17F5B" w:rsidRDefault="000C279F" w:rsidP="000C279F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51BE8B1A" w14:textId="123F4449" w:rsidR="000C279F" w:rsidRPr="00F17F5B" w:rsidRDefault="000C279F" w:rsidP="000C279F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C279F" w:rsidRPr="00F17F5B" w14:paraId="5491E386" w14:textId="77777777" w:rsidTr="00DA39A3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7C56ECF9" w14:textId="7291F637" w:rsidR="000C279F" w:rsidRPr="00F17F5B" w:rsidRDefault="000C279F" w:rsidP="000C279F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17F5B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2.00</w:t>
            </w:r>
            <w:r w:rsidRPr="00F17F5B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13.30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DCE0B3D" w14:textId="0197C608" w:rsidR="000C279F" w:rsidRPr="00F17F5B" w:rsidRDefault="000C279F" w:rsidP="000C279F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7F5B">
              <w:rPr>
                <w:rFonts w:ascii="Arial" w:hAnsi="Arial" w:cs="Arial"/>
                <w:sz w:val="20"/>
                <w:szCs w:val="20"/>
                <w:lang w:eastAsia="en-US"/>
              </w:rPr>
              <w:t>Odmor za kosilo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C279F" w:rsidRPr="00F17F5B" w14:paraId="1FFB0326" w14:textId="77777777" w:rsidTr="00DA39A3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7EA87F77" w14:textId="77777777" w:rsidR="000C279F" w:rsidRPr="00F17F5B" w:rsidRDefault="000C279F" w:rsidP="000C279F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12EEB06" w14:textId="77777777" w:rsidR="000C279F" w:rsidRPr="00F17F5B" w:rsidRDefault="000C279F" w:rsidP="000C279F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C279F" w:rsidRPr="00F17F5B" w14:paraId="5BA6A686" w14:textId="77777777" w:rsidTr="00C6096B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6E252553" w14:textId="7FA15FC1" w:rsidR="000C279F" w:rsidRPr="00F17F5B" w:rsidRDefault="000C279F" w:rsidP="000C279F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13.30-15.00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0F1684C3" w14:textId="412B6696" w:rsidR="000C279F" w:rsidRPr="00F17F5B" w:rsidRDefault="000C279F" w:rsidP="000C279F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17F5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Nadaljevanje delavnic - Vprašanja iz sodne prakse </w:t>
            </w:r>
          </w:p>
          <w:p w14:paraId="6FCBA0D2" w14:textId="65AC44D2" w:rsidR="000C279F" w:rsidRPr="005D738A" w:rsidRDefault="000C279F" w:rsidP="000C279F">
            <w:pPr>
              <w:rPr>
                <w:rFonts w:ascii="Arial" w:hAnsi="Arial" w:cs="Arial"/>
                <w:sz w:val="20"/>
                <w:szCs w:val="20"/>
              </w:rPr>
            </w:pPr>
            <w:r w:rsidRPr="005D73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Boštjan Kovič, </w:t>
            </w:r>
            <w:r w:rsidRPr="005D738A">
              <w:rPr>
                <w:rFonts w:ascii="Arial" w:hAnsi="Arial" w:cs="Arial"/>
                <w:sz w:val="20"/>
                <w:szCs w:val="20"/>
              </w:rPr>
              <w:t>višji sodnik, Višje sodišče v Ljubljani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97A199" w14:textId="77777777" w:rsidR="000C279F" w:rsidRDefault="00F63A80" w:rsidP="000C2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3A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Liljana </w:t>
            </w:r>
            <w:proofErr w:type="spellStart"/>
            <w:r w:rsidRPr="00F63A80">
              <w:rPr>
                <w:rFonts w:ascii="Arial" w:hAnsi="Arial" w:cs="Arial"/>
                <w:b/>
                <w:bCs/>
                <w:sz w:val="20"/>
                <w:szCs w:val="20"/>
              </w:rPr>
              <w:t>Selinšek</w:t>
            </w:r>
            <w:proofErr w:type="spellEnd"/>
            <w:r w:rsidRPr="00F63A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F106D8">
              <w:rPr>
                <w:rFonts w:ascii="Arial" w:hAnsi="Arial" w:cs="Arial"/>
                <w:sz w:val="20"/>
                <w:szCs w:val="20"/>
              </w:rPr>
              <w:t>višja sodnica, Višje sodišče v Mariboru</w:t>
            </w:r>
            <w:r w:rsidRPr="00F63A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B9B9B6E" w14:textId="78B5DD31" w:rsidR="00F63A80" w:rsidRPr="00F17F5B" w:rsidRDefault="00F63A80" w:rsidP="000C279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C279F" w:rsidRPr="00F17F5B" w14:paraId="6CFE61AD" w14:textId="77777777" w:rsidTr="00C6096B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3D261645" w14:textId="30D4B5E4" w:rsidR="000C279F" w:rsidRPr="00F17F5B" w:rsidRDefault="000C279F" w:rsidP="000C279F">
            <w:pPr>
              <w:tabs>
                <w:tab w:val="left" w:pos="1276"/>
              </w:tabs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79312250" w14:textId="5A2BABDD" w:rsidR="000C279F" w:rsidRPr="00F17F5B" w:rsidRDefault="000C279F" w:rsidP="000C279F">
            <w:pPr>
              <w:pStyle w:val="Brezrazmikov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 w:rsidRPr="00F17F5B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Zaključek izobraževanja </w:t>
            </w:r>
          </w:p>
        </w:tc>
      </w:tr>
    </w:tbl>
    <w:p w14:paraId="0871C576" w14:textId="58893D91" w:rsidR="003A7446" w:rsidRPr="00F17F5B" w:rsidRDefault="003A7446" w:rsidP="00C6096B">
      <w:pPr>
        <w:suppressAutoHyphens w:val="0"/>
        <w:jc w:val="both"/>
        <w:rPr>
          <w:rFonts w:cs="Arial"/>
          <w:sz w:val="20"/>
          <w:szCs w:val="20"/>
        </w:rPr>
      </w:pPr>
    </w:p>
    <w:p w14:paraId="240BD951" w14:textId="77777777" w:rsidR="006420A7" w:rsidRPr="00F17F5B" w:rsidRDefault="006420A7" w:rsidP="00C6096B">
      <w:pPr>
        <w:suppressAutoHyphens w:val="0"/>
        <w:jc w:val="both"/>
        <w:rPr>
          <w:rFonts w:cs="Arial"/>
          <w:sz w:val="20"/>
          <w:szCs w:val="20"/>
        </w:rPr>
      </w:pPr>
    </w:p>
    <w:p w14:paraId="6DC66527" w14:textId="77777777" w:rsidR="003307FB" w:rsidRPr="00F17F5B" w:rsidRDefault="003307FB" w:rsidP="00C6096B">
      <w:pPr>
        <w:suppressAutoHyphens w:val="0"/>
        <w:jc w:val="both"/>
        <w:rPr>
          <w:rFonts w:cs="Arial"/>
          <w:sz w:val="20"/>
          <w:szCs w:val="20"/>
        </w:rPr>
      </w:pPr>
    </w:p>
    <w:sectPr w:rsidR="003307FB" w:rsidRPr="00F17F5B" w:rsidSect="0011426D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1304" w:footer="79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A1825" w14:textId="77777777" w:rsidR="00601564" w:rsidRDefault="00601564">
      <w:r>
        <w:separator/>
      </w:r>
    </w:p>
  </w:endnote>
  <w:endnote w:type="continuationSeparator" w:id="0">
    <w:p w14:paraId="3C3D73C2" w14:textId="77777777" w:rsidR="00601564" w:rsidRDefault="0060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CF15" w14:textId="77777777" w:rsidR="00F72335" w:rsidRDefault="00F72335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3FE6">
      <w:rPr>
        <w:noProof/>
      </w:rPr>
      <w:t>2</w:t>
    </w:r>
    <w:r>
      <w:rPr>
        <w:noProof/>
      </w:rPr>
      <w:fldChar w:fldCharType="end"/>
    </w:r>
  </w:p>
  <w:p w14:paraId="5A6B3504" w14:textId="77777777" w:rsidR="00F72335" w:rsidRDefault="00F7233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A8FAE" w14:textId="77777777" w:rsidR="003C2BA2" w:rsidRPr="00026644" w:rsidRDefault="003C2BA2" w:rsidP="00D87788">
    <w:pPr>
      <w:pStyle w:val="Nog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CC9EA" w14:textId="77777777" w:rsidR="00601564" w:rsidRDefault="00601564">
      <w:r>
        <w:separator/>
      </w:r>
    </w:p>
  </w:footnote>
  <w:footnote w:type="continuationSeparator" w:id="0">
    <w:p w14:paraId="635111B5" w14:textId="77777777" w:rsidR="00601564" w:rsidRDefault="00601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0D64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3D561" w14:textId="5F2AAC04" w:rsidR="00432686" w:rsidRDefault="0011426D" w:rsidP="00AD6E5E">
    <w:pPr>
      <w:pStyle w:val="Glava"/>
      <w:tabs>
        <w:tab w:val="clear" w:pos="4320"/>
        <w:tab w:val="clear" w:pos="8640"/>
        <w:tab w:val="left" w:pos="3710"/>
      </w:tabs>
      <w:spacing w:line="240" w:lineRule="exact"/>
      <w:rPr>
        <w:rFonts w:ascii="Republika" w:hAnsi="Republika" w:cs="Arial"/>
        <w:b/>
        <w:szCs w:val="20"/>
      </w:rPr>
    </w:pPr>
    <w:bookmarkStart w:id="7" w:name="_Hlk531180840"/>
    <w:r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1D3F2953" wp14:editId="4AD87A13">
          <wp:simplePos x="0" y="0"/>
          <wp:positionH relativeFrom="page">
            <wp:posOffset>485775</wp:posOffset>
          </wp:positionH>
          <wp:positionV relativeFrom="page">
            <wp:posOffset>581025</wp:posOffset>
          </wp:positionV>
          <wp:extent cx="3000375" cy="622300"/>
          <wp:effectExtent l="19050" t="19050" r="28575" b="25400"/>
          <wp:wrapTight wrapText="bothSides">
            <wp:wrapPolygon edited="0">
              <wp:start x="-137" y="-661"/>
              <wp:lineTo x="-137" y="21820"/>
              <wp:lineTo x="21669" y="21820"/>
              <wp:lineTo x="21669" y="-661"/>
              <wp:lineTo x="-137" y="-661"/>
            </wp:wrapPolygon>
          </wp:wrapTight>
          <wp:docPr id="3" name="Slika 3" descr="06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65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22" t="47874" r="17353" b="-1"/>
                  <a:stretch/>
                </pic:blipFill>
                <pic:spPr bwMode="auto">
                  <a:xfrm>
                    <a:off x="0" y="0"/>
                    <a:ext cx="3000375" cy="622300"/>
                  </a:xfrm>
                  <a:prstGeom prst="rect">
                    <a:avLst/>
                  </a:prstGeom>
                  <a:noFill/>
                  <a:ln w="9525" cap="flat" cmpd="sng" algn="ctr">
                    <a:solidFill>
                      <a:schemeClr val="bg1"/>
                    </a:solidFill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6E5E">
      <w:rPr>
        <w:rFonts w:ascii="Republika" w:hAnsi="Republika" w:cs="Arial"/>
        <w:b/>
        <w:szCs w:val="20"/>
      </w:rPr>
      <w:tab/>
    </w:r>
  </w:p>
  <w:bookmarkEnd w:id="7"/>
  <w:p w14:paraId="02BD9ED8" w14:textId="77777777" w:rsidR="00993DD9" w:rsidRDefault="002A5DF2" w:rsidP="00D347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b/>
        <w:szCs w:val="20"/>
      </w:rPr>
    </w:pPr>
    <w:r>
      <w:rPr>
        <w:rFonts w:ascii="Republika" w:hAnsi="Republika" w:cs="Arial"/>
        <w:b/>
        <w:szCs w:val="20"/>
      </w:rPr>
      <w:t xml:space="preserve"> </w:t>
    </w:r>
  </w:p>
  <w:p w14:paraId="3F836536" w14:textId="77777777" w:rsidR="00A97F6F" w:rsidRDefault="00A97F6F" w:rsidP="00D347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b/>
        <w:szCs w:val="20"/>
      </w:rPr>
    </w:pPr>
  </w:p>
  <w:p w14:paraId="2ECEB0EC" w14:textId="77777777" w:rsidR="00E70384" w:rsidRPr="00432686" w:rsidRDefault="00336F14" w:rsidP="0043268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b/>
        <w:szCs w:val="20"/>
      </w:rPr>
    </w:pPr>
    <w:r>
      <w:rPr>
        <w:rFonts w:ascii="Republika" w:hAnsi="Republika" w:cs="Arial"/>
        <w:b/>
        <w:szCs w:val="20"/>
      </w:rPr>
      <w:tab/>
    </w:r>
  </w:p>
  <w:p w14:paraId="4A661238" w14:textId="77777777" w:rsidR="00E70384" w:rsidRDefault="00E70384" w:rsidP="0013265E">
    <w:pPr>
      <w:pStyle w:val="Glava"/>
      <w:tabs>
        <w:tab w:val="clear" w:pos="4320"/>
        <w:tab w:val="clear" w:pos="8640"/>
        <w:tab w:val="left" w:pos="5112"/>
      </w:tabs>
      <w:spacing w:line="240" w:lineRule="exact"/>
      <w:jc w:val="center"/>
      <w:rPr>
        <w:rFonts w:cs="Arial"/>
        <w:sz w:val="16"/>
      </w:rPr>
    </w:pPr>
  </w:p>
  <w:p w14:paraId="48D5C8EF" w14:textId="77777777" w:rsidR="00432686" w:rsidRPr="004A38AA" w:rsidRDefault="00432686" w:rsidP="00B15CD0">
    <w:pPr>
      <w:pStyle w:val="Glava"/>
      <w:tabs>
        <w:tab w:val="clear" w:pos="4320"/>
        <w:tab w:val="clear" w:pos="8640"/>
        <w:tab w:val="left" w:pos="5112"/>
      </w:tabs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74089E"/>
    <w:multiLevelType w:val="hybridMultilevel"/>
    <w:tmpl w:val="94AC2B9E"/>
    <w:lvl w:ilvl="0" w:tplc="67549B4E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3572745">
    <w:abstractNumId w:val="5"/>
  </w:num>
  <w:num w:numId="2" w16cid:durableId="628248503">
    <w:abstractNumId w:val="3"/>
  </w:num>
  <w:num w:numId="3" w16cid:durableId="394856787">
    <w:abstractNumId w:val="4"/>
  </w:num>
  <w:num w:numId="4" w16cid:durableId="1215309869">
    <w:abstractNumId w:val="0"/>
  </w:num>
  <w:num w:numId="5" w16cid:durableId="526060569">
    <w:abstractNumId w:val="1"/>
  </w:num>
  <w:num w:numId="6" w16cid:durableId="88814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05"/>
    <w:rsid w:val="00001E69"/>
    <w:rsid w:val="000121AE"/>
    <w:rsid w:val="00022751"/>
    <w:rsid w:val="00023A88"/>
    <w:rsid w:val="00026644"/>
    <w:rsid w:val="00030F8B"/>
    <w:rsid w:val="000459D0"/>
    <w:rsid w:val="00054E5C"/>
    <w:rsid w:val="00070F0C"/>
    <w:rsid w:val="00083437"/>
    <w:rsid w:val="00092904"/>
    <w:rsid w:val="00093D6A"/>
    <w:rsid w:val="000946A5"/>
    <w:rsid w:val="0009790F"/>
    <w:rsid w:val="000A09FE"/>
    <w:rsid w:val="000A1AF6"/>
    <w:rsid w:val="000A1D8F"/>
    <w:rsid w:val="000A4858"/>
    <w:rsid w:val="000A7238"/>
    <w:rsid w:val="000C279F"/>
    <w:rsid w:val="000C3DF5"/>
    <w:rsid w:val="000D7B16"/>
    <w:rsid w:val="000E1BDD"/>
    <w:rsid w:val="000E49B8"/>
    <w:rsid w:val="000E5645"/>
    <w:rsid w:val="000E62F4"/>
    <w:rsid w:val="00103203"/>
    <w:rsid w:val="0011426D"/>
    <w:rsid w:val="0013265E"/>
    <w:rsid w:val="001357B2"/>
    <w:rsid w:val="0014798F"/>
    <w:rsid w:val="001539BC"/>
    <w:rsid w:val="00153C18"/>
    <w:rsid w:val="001544B0"/>
    <w:rsid w:val="00165692"/>
    <w:rsid w:val="0017478F"/>
    <w:rsid w:val="001754ED"/>
    <w:rsid w:val="00181435"/>
    <w:rsid w:val="00182042"/>
    <w:rsid w:val="001865D7"/>
    <w:rsid w:val="001A14A2"/>
    <w:rsid w:val="001A44F8"/>
    <w:rsid w:val="001C497B"/>
    <w:rsid w:val="001E7C22"/>
    <w:rsid w:val="001F3B9F"/>
    <w:rsid w:val="00202A77"/>
    <w:rsid w:val="00223FE6"/>
    <w:rsid w:val="0024491A"/>
    <w:rsid w:val="0024560F"/>
    <w:rsid w:val="00246989"/>
    <w:rsid w:val="002479C1"/>
    <w:rsid w:val="002576CA"/>
    <w:rsid w:val="00261532"/>
    <w:rsid w:val="0026203F"/>
    <w:rsid w:val="0026781B"/>
    <w:rsid w:val="00271CE5"/>
    <w:rsid w:val="00282020"/>
    <w:rsid w:val="00284A2E"/>
    <w:rsid w:val="0028700A"/>
    <w:rsid w:val="00287690"/>
    <w:rsid w:val="002957EC"/>
    <w:rsid w:val="00296B36"/>
    <w:rsid w:val="002A2B69"/>
    <w:rsid w:val="002A5DF2"/>
    <w:rsid w:val="002B1476"/>
    <w:rsid w:val="002D209F"/>
    <w:rsid w:val="002F51BD"/>
    <w:rsid w:val="0031062A"/>
    <w:rsid w:val="003307FB"/>
    <w:rsid w:val="00336F14"/>
    <w:rsid w:val="00343D03"/>
    <w:rsid w:val="00345EB8"/>
    <w:rsid w:val="00354E80"/>
    <w:rsid w:val="003636BF"/>
    <w:rsid w:val="00371442"/>
    <w:rsid w:val="003739C6"/>
    <w:rsid w:val="00375FB9"/>
    <w:rsid w:val="003845B4"/>
    <w:rsid w:val="00385E48"/>
    <w:rsid w:val="00387B1A"/>
    <w:rsid w:val="00397C32"/>
    <w:rsid w:val="003A6F8A"/>
    <w:rsid w:val="003A7446"/>
    <w:rsid w:val="003C2BA2"/>
    <w:rsid w:val="003C5EE5"/>
    <w:rsid w:val="003E1C74"/>
    <w:rsid w:val="003E282A"/>
    <w:rsid w:val="003E58FC"/>
    <w:rsid w:val="003F5D03"/>
    <w:rsid w:val="00417497"/>
    <w:rsid w:val="004207F9"/>
    <w:rsid w:val="00423905"/>
    <w:rsid w:val="004268D2"/>
    <w:rsid w:val="00431CEE"/>
    <w:rsid w:val="00432686"/>
    <w:rsid w:val="00441549"/>
    <w:rsid w:val="0044609F"/>
    <w:rsid w:val="00446910"/>
    <w:rsid w:val="0045326C"/>
    <w:rsid w:val="004657EE"/>
    <w:rsid w:val="004719D1"/>
    <w:rsid w:val="004832A0"/>
    <w:rsid w:val="00486899"/>
    <w:rsid w:val="00496086"/>
    <w:rsid w:val="004A38AA"/>
    <w:rsid w:val="004A424D"/>
    <w:rsid w:val="004A436A"/>
    <w:rsid w:val="004A7D3B"/>
    <w:rsid w:val="004B70EF"/>
    <w:rsid w:val="004C2256"/>
    <w:rsid w:val="004C39E9"/>
    <w:rsid w:val="004E0F66"/>
    <w:rsid w:val="0051475D"/>
    <w:rsid w:val="00526246"/>
    <w:rsid w:val="0053093E"/>
    <w:rsid w:val="005420A7"/>
    <w:rsid w:val="00560D1E"/>
    <w:rsid w:val="00567106"/>
    <w:rsid w:val="00582664"/>
    <w:rsid w:val="00591AFC"/>
    <w:rsid w:val="005A05F6"/>
    <w:rsid w:val="005A5499"/>
    <w:rsid w:val="005B751A"/>
    <w:rsid w:val="005D1738"/>
    <w:rsid w:val="005D43D4"/>
    <w:rsid w:val="005D6435"/>
    <w:rsid w:val="005D738A"/>
    <w:rsid w:val="005E05D2"/>
    <w:rsid w:val="005E1D3C"/>
    <w:rsid w:val="00601564"/>
    <w:rsid w:val="00612058"/>
    <w:rsid w:val="006218E6"/>
    <w:rsid w:val="00625AE6"/>
    <w:rsid w:val="00632253"/>
    <w:rsid w:val="00635630"/>
    <w:rsid w:val="00636941"/>
    <w:rsid w:val="00636AC2"/>
    <w:rsid w:val="006420A7"/>
    <w:rsid w:val="00642714"/>
    <w:rsid w:val="006455CE"/>
    <w:rsid w:val="00647A4F"/>
    <w:rsid w:val="00653616"/>
    <w:rsid w:val="00655841"/>
    <w:rsid w:val="00665122"/>
    <w:rsid w:val="006669DE"/>
    <w:rsid w:val="006954C2"/>
    <w:rsid w:val="0069768B"/>
    <w:rsid w:val="006C4D3C"/>
    <w:rsid w:val="006E743C"/>
    <w:rsid w:val="006F03E9"/>
    <w:rsid w:val="006F0ABB"/>
    <w:rsid w:val="00705C4A"/>
    <w:rsid w:val="00707718"/>
    <w:rsid w:val="00733017"/>
    <w:rsid w:val="00733D8F"/>
    <w:rsid w:val="007427A7"/>
    <w:rsid w:val="00753D52"/>
    <w:rsid w:val="00761799"/>
    <w:rsid w:val="00766B2F"/>
    <w:rsid w:val="007712C9"/>
    <w:rsid w:val="00783310"/>
    <w:rsid w:val="007869A8"/>
    <w:rsid w:val="00797A93"/>
    <w:rsid w:val="007A4A6D"/>
    <w:rsid w:val="007A6D13"/>
    <w:rsid w:val="007B3132"/>
    <w:rsid w:val="007D1BCF"/>
    <w:rsid w:val="007D75CF"/>
    <w:rsid w:val="007E0440"/>
    <w:rsid w:val="007E34A8"/>
    <w:rsid w:val="007E6DC5"/>
    <w:rsid w:val="007F5CE2"/>
    <w:rsid w:val="00816D37"/>
    <w:rsid w:val="00854441"/>
    <w:rsid w:val="0088043C"/>
    <w:rsid w:val="00884889"/>
    <w:rsid w:val="008873F1"/>
    <w:rsid w:val="008906C9"/>
    <w:rsid w:val="008A579C"/>
    <w:rsid w:val="008B245F"/>
    <w:rsid w:val="008C472F"/>
    <w:rsid w:val="008C5738"/>
    <w:rsid w:val="008C7A6F"/>
    <w:rsid w:val="008D04F0"/>
    <w:rsid w:val="008D3301"/>
    <w:rsid w:val="008E6945"/>
    <w:rsid w:val="008E6D73"/>
    <w:rsid w:val="008F3500"/>
    <w:rsid w:val="009004BF"/>
    <w:rsid w:val="00924E3C"/>
    <w:rsid w:val="00933E88"/>
    <w:rsid w:val="00935412"/>
    <w:rsid w:val="00946014"/>
    <w:rsid w:val="00947DEF"/>
    <w:rsid w:val="009527CB"/>
    <w:rsid w:val="00955E45"/>
    <w:rsid w:val="00955FA5"/>
    <w:rsid w:val="009612BB"/>
    <w:rsid w:val="00964921"/>
    <w:rsid w:val="00967913"/>
    <w:rsid w:val="00971505"/>
    <w:rsid w:val="0097229C"/>
    <w:rsid w:val="00982B09"/>
    <w:rsid w:val="00983908"/>
    <w:rsid w:val="00987305"/>
    <w:rsid w:val="0099247E"/>
    <w:rsid w:val="00993DD9"/>
    <w:rsid w:val="00996A41"/>
    <w:rsid w:val="009A0482"/>
    <w:rsid w:val="009A3040"/>
    <w:rsid w:val="009A4C81"/>
    <w:rsid w:val="009A5630"/>
    <w:rsid w:val="009C24E8"/>
    <w:rsid w:val="009C740A"/>
    <w:rsid w:val="009D7622"/>
    <w:rsid w:val="00A054C8"/>
    <w:rsid w:val="00A125C5"/>
    <w:rsid w:val="00A14722"/>
    <w:rsid w:val="00A20BCC"/>
    <w:rsid w:val="00A21582"/>
    <w:rsid w:val="00A2451C"/>
    <w:rsid w:val="00A34BAB"/>
    <w:rsid w:val="00A65EE7"/>
    <w:rsid w:val="00A70133"/>
    <w:rsid w:val="00A7051B"/>
    <w:rsid w:val="00A770A6"/>
    <w:rsid w:val="00A8016E"/>
    <w:rsid w:val="00A813B1"/>
    <w:rsid w:val="00A83D2D"/>
    <w:rsid w:val="00A90FAB"/>
    <w:rsid w:val="00A9115F"/>
    <w:rsid w:val="00A97741"/>
    <w:rsid w:val="00A97F6F"/>
    <w:rsid w:val="00AA583B"/>
    <w:rsid w:val="00AA5C6D"/>
    <w:rsid w:val="00AB36C4"/>
    <w:rsid w:val="00AB3E70"/>
    <w:rsid w:val="00AC32B2"/>
    <w:rsid w:val="00AC37FB"/>
    <w:rsid w:val="00AD354F"/>
    <w:rsid w:val="00AD432B"/>
    <w:rsid w:val="00AD6E5E"/>
    <w:rsid w:val="00AE037F"/>
    <w:rsid w:val="00AF657B"/>
    <w:rsid w:val="00AF7375"/>
    <w:rsid w:val="00B15CD0"/>
    <w:rsid w:val="00B17141"/>
    <w:rsid w:val="00B21F80"/>
    <w:rsid w:val="00B24A3E"/>
    <w:rsid w:val="00B31575"/>
    <w:rsid w:val="00B3200F"/>
    <w:rsid w:val="00B33C83"/>
    <w:rsid w:val="00B44A65"/>
    <w:rsid w:val="00B45F56"/>
    <w:rsid w:val="00B47FC7"/>
    <w:rsid w:val="00B57B44"/>
    <w:rsid w:val="00B600AB"/>
    <w:rsid w:val="00B603F8"/>
    <w:rsid w:val="00B64F30"/>
    <w:rsid w:val="00B65656"/>
    <w:rsid w:val="00B767B5"/>
    <w:rsid w:val="00B84597"/>
    <w:rsid w:val="00B8547D"/>
    <w:rsid w:val="00B919C9"/>
    <w:rsid w:val="00B93084"/>
    <w:rsid w:val="00B94B2B"/>
    <w:rsid w:val="00BA1984"/>
    <w:rsid w:val="00BC10FE"/>
    <w:rsid w:val="00C06785"/>
    <w:rsid w:val="00C13B37"/>
    <w:rsid w:val="00C21D23"/>
    <w:rsid w:val="00C250D5"/>
    <w:rsid w:val="00C3118F"/>
    <w:rsid w:val="00C35666"/>
    <w:rsid w:val="00C35F3B"/>
    <w:rsid w:val="00C36AB5"/>
    <w:rsid w:val="00C469BE"/>
    <w:rsid w:val="00C54038"/>
    <w:rsid w:val="00C5599A"/>
    <w:rsid w:val="00C5607B"/>
    <w:rsid w:val="00C6096B"/>
    <w:rsid w:val="00C7419A"/>
    <w:rsid w:val="00C90777"/>
    <w:rsid w:val="00C92898"/>
    <w:rsid w:val="00CA4340"/>
    <w:rsid w:val="00CB1C7E"/>
    <w:rsid w:val="00CB71D3"/>
    <w:rsid w:val="00CC220A"/>
    <w:rsid w:val="00CC33F8"/>
    <w:rsid w:val="00CE5238"/>
    <w:rsid w:val="00CE6F9E"/>
    <w:rsid w:val="00CE7514"/>
    <w:rsid w:val="00CF52A8"/>
    <w:rsid w:val="00D11B6F"/>
    <w:rsid w:val="00D11D5E"/>
    <w:rsid w:val="00D1237C"/>
    <w:rsid w:val="00D248DE"/>
    <w:rsid w:val="00D25F9C"/>
    <w:rsid w:val="00D265ED"/>
    <w:rsid w:val="00D26B9C"/>
    <w:rsid w:val="00D34769"/>
    <w:rsid w:val="00D4290A"/>
    <w:rsid w:val="00D52151"/>
    <w:rsid w:val="00D5498E"/>
    <w:rsid w:val="00D54DEC"/>
    <w:rsid w:val="00D60B86"/>
    <w:rsid w:val="00D641AD"/>
    <w:rsid w:val="00D65753"/>
    <w:rsid w:val="00D715FD"/>
    <w:rsid w:val="00D76960"/>
    <w:rsid w:val="00D8542D"/>
    <w:rsid w:val="00D87788"/>
    <w:rsid w:val="00DA39A3"/>
    <w:rsid w:val="00DA3C24"/>
    <w:rsid w:val="00DB1DE8"/>
    <w:rsid w:val="00DC6A71"/>
    <w:rsid w:val="00DC6C89"/>
    <w:rsid w:val="00DE2338"/>
    <w:rsid w:val="00E0357D"/>
    <w:rsid w:val="00E33590"/>
    <w:rsid w:val="00E41FC8"/>
    <w:rsid w:val="00E533DA"/>
    <w:rsid w:val="00E60753"/>
    <w:rsid w:val="00E70384"/>
    <w:rsid w:val="00E71D90"/>
    <w:rsid w:val="00E75A20"/>
    <w:rsid w:val="00E77BE3"/>
    <w:rsid w:val="00E86E40"/>
    <w:rsid w:val="00E93641"/>
    <w:rsid w:val="00EA2D83"/>
    <w:rsid w:val="00EC6703"/>
    <w:rsid w:val="00ED1C3E"/>
    <w:rsid w:val="00ED225B"/>
    <w:rsid w:val="00F02133"/>
    <w:rsid w:val="00F106D8"/>
    <w:rsid w:val="00F17F5B"/>
    <w:rsid w:val="00F20F4D"/>
    <w:rsid w:val="00F240BB"/>
    <w:rsid w:val="00F45249"/>
    <w:rsid w:val="00F539AF"/>
    <w:rsid w:val="00F57FED"/>
    <w:rsid w:val="00F622D9"/>
    <w:rsid w:val="00F63A80"/>
    <w:rsid w:val="00F72335"/>
    <w:rsid w:val="00F85D76"/>
    <w:rsid w:val="00F9118E"/>
    <w:rsid w:val="00F95F85"/>
    <w:rsid w:val="00FA08CB"/>
    <w:rsid w:val="00FC36E5"/>
    <w:rsid w:val="00FD1F7A"/>
    <w:rsid w:val="00FD6759"/>
    <w:rsid w:val="00FE6C2E"/>
    <w:rsid w:val="00FF1A1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1AC541C"/>
  <w15:chartTrackingRefBased/>
  <w15:docId w15:val="{48E8FCF9-86CB-413D-922A-0CD7E9CB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15CD0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E71D9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E71D90"/>
    <w:rPr>
      <w:rFonts w:ascii="Tahoma" w:hAnsi="Tahoma" w:cs="Tahoma"/>
      <w:sz w:val="16"/>
      <w:szCs w:val="16"/>
      <w:lang w:val="en-US" w:eastAsia="en-US"/>
    </w:rPr>
  </w:style>
  <w:style w:type="character" w:customStyle="1" w:styleId="NogaZnak">
    <w:name w:val="Noga Znak"/>
    <w:link w:val="Noga"/>
    <w:uiPriority w:val="99"/>
    <w:rsid w:val="00F72335"/>
    <w:rPr>
      <w:rFonts w:ascii="Arial" w:hAnsi="Arial"/>
      <w:szCs w:val="24"/>
      <w:lang w:val="en-US" w:eastAsia="en-US"/>
    </w:rPr>
  </w:style>
  <w:style w:type="character" w:styleId="SledenaHiperpovezava">
    <w:name w:val="FollowedHyperlink"/>
    <w:rsid w:val="00F622D9"/>
    <w:rPr>
      <w:color w:val="800080"/>
      <w:u w:val="single"/>
    </w:rPr>
  </w:style>
  <w:style w:type="paragraph" w:styleId="Brezrazmikov">
    <w:name w:val="No Spacing"/>
    <w:uiPriority w:val="1"/>
    <w:qFormat/>
    <w:rsid w:val="00B15CD0"/>
    <w:pPr>
      <w:suppressAutoHyphens/>
    </w:pPr>
    <w:rPr>
      <w:sz w:val="24"/>
      <w:szCs w:val="24"/>
      <w:lang w:eastAsia="ar-SA"/>
    </w:rPr>
  </w:style>
  <w:style w:type="character" w:styleId="Pripombasklic">
    <w:name w:val="annotation reference"/>
    <w:basedOn w:val="Privzetapisavaodstavka"/>
    <w:rsid w:val="003A744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3A744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3A7446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rsid w:val="003A744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3A7446"/>
    <w:rPr>
      <w:b/>
      <w:bCs/>
      <w:lang w:eastAsia="ar-SA"/>
    </w:rPr>
  </w:style>
  <w:style w:type="character" w:styleId="Poudarek">
    <w:name w:val="Emphasis"/>
    <w:basedOn w:val="Privzetapisavaodstavka"/>
    <w:uiPriority w:val="20"/>
    <w:qFormat/>
    <w:rsid w:val="0014798F"/>
    <w:rPr>
      <w:i/>
      <w:iCs/>
    </w:rPr>
  </w:style>
  <w:style w:type="paragraph" w:styleId="Odstavekseznama">
    <w:name w:val="List Paragraph"/>
    <w:basedOn w:val="Navaden"/>
    <w:uiPriority w:val="34"/>
    <w:qFormat/>
    <w:rsid w:val="00CB71D3"/>
    <w:pPr>
      <w:ind w:left="720"/>
      <w:contextualSpacing/>
    </w:pPr>
  </w:style>
  <w:style w:type="paragraph" w:customStyle="1" w:styleId="Standarduser">
    <w:name w:val="Standard (user)"/>
    <w:rsid w:val="00EC6703"/>
    <w:pPr>
      <w:widowControl w:val="0"/>
      <w:suppressAutoHyphens/>
      <w:autoSpaceDN w:val="0"/>
    </w:pPr>
    <w:rPr>
      <w:rFonts w:eastAsia="SimSun, 宋体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6C7477-82B7-4825-95B3-057AA683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Biljana Molan Klisarova</dc:creator>
  <cp:keywords/>
  <cp:lastModifiedBy>Romana Košorok</cp:lastModifiedBy>
  <cp:revision>3</cp:revision>
  <cp:lastPrinted>2025-05-05T09:14:00Z</cp:lastPrinted>
  <dcterms:created xsi:type="dcterms:W3CDTF">2025-06-06T10:24:00Z</dcterms:created>
  <dcterms:modified xsi:type="dcterms:W3CDTF">2025-06-06T10:31:00Z</dcterms:modified>
</cp:coreProperties>
</file>